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72790" w14:textId="77777777" w:rsidR="008F5E29" w:rsidRPr="00B601B6" w:rsidRDefault="001C48A6" w:rsidP="001C48A6">
      <w:pPr>
        <w:rPr>
          <w:b/>
        </w:rPr>
      </w:pPr>
      <w:r w:rsidRPr="00B601B6">
        <w:rPr>
          <w:b/>
        </w:rPr>
        <w:t xml:space="preserve">Образовательный минимум                                    </w:t>
      </w:r>
    </w:p>
    <w:tbl>
      <w:tblPr>
        <w:tblStyle w:val="a3"/>
        <w:tblpPr w:leftFromText="180" w:rightFromText="180" w:vertAnchor="text" w:horzAnchor="margin" w:tblpXSpec="right" w:tblpY="-5"/>
        <w:tblW w:w="0" w:type="auto"/>
        <w:tblLook w:val="04A0" w:firstRow="1" w:lastRow="0" w:firstColumn="1" w:lastColumn="0" w:noHBand="0" w:noVBand="1"/>
      </w:tblPr>
      <w:tblGrid>
        <w:gridCol w:w="1441"/>
        <w:gridCol w:w="1442"/>
      </w:tblGrid>
      <w:tr w:rsidR="008F5E29" w14:paraId="630CEA27" w14:textId="77777777" w:rsidTr="009A69E9">
        <w:trPr>
          <w:trHeight w:val="255"/>
        </w:trPr>
        <w:tc>
          <w:tcPr>
            <w:tcW w:w="1441" w:type="dxa"/>
          </w:tcPr>
          <w:p w14:paraId="7BE5A3B7" w14:textId="77777777" w:rsidR="008F5E29" w:rsidRDefault="008F5E29" w:rsidP="009A69E9">
            <w:pPr>
              <w:rPr>
                <w:sz w:val="24"/>
              </w:rPr>
            </w:pPr>
            <w:r>
              <w:rPr>
                <w:sz w:val="24"/>
              </w:rPr>
              <w:t xml:space="preserve">Четверть </w:t>
            </w:r>
          </w:p>
        </w:tc>
        <w:tc>
          <w:tcPr>
            <w:tcW w:w="1442" w:type="dxa"/>
          </w:tcPr>
          <w:p w14:paraId="33C68C9B" w14:textId="77777777" w:rsidR="008F5E29" w:rsidRDefault="008F5E29" w:rsidP="009A69E9">
            <w:pPr>
              <w:rPr>
                <w:sz w:val="24"/>
              </w:rPr>
            </w:pPr>
            <w:r>
              <w:rPr>
                <w:sz w:val="24"/>
              </w:rPr>
              <w:t>Первая</w:t>
            </w:r>
          </w:p>
        </w:tc>
      </w:tr>
      <w:tr w:rsidR="008F5E29" w:rsidRPr="001C48A6" w14:paraId="10848C20" w14:textId="77777777" w:rsidTr="009A69E9">
        <w:trPr>
          <w:trHeight w:val="255"/>
        </w:trPr>
        <w:tc>
          <w:tcPr>
            <w:tcW w:w="1441" w:type="dxa"/>
          </w:tcPr>
          <w:p w14:paraId="017FBDD4" w14:textId="77777777" w:rsidR="008F5E29" w:rsidRDefault="008F5E29" w:rsidP="009A69E9">
            <w:pPr>
              <w:rPr>
                <w:sz w:val="24"/>
              </w:rPr>
            </w:pPr>
            <w:r>
              <w:rPr>
                <w:sz w:val="24"/>
              </w:rPr>
              <w:t xml:space="preserve">Предмет </w:t>
            </w:r>
          </w:p>
        </w:tc>
        <w:tc>
          <w:tcPr>
            <w:tcW w:w="1442" w:type="dxa"/>
          </w:tcPr>
          <w:p w14:paraId="1CA21176" w14:textId="77777777" w:rsidR="008F5E29" w:rsidRPr="001C48A6" w:rsidRDefault="008F5E29" w:rsidP="009A69E9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Биология</w:t>
            </w:r>
          </w:p>
        </w:tc>
      </w:tr>
      <w:tr w:rsidR="008F5E29" w14:paraId="0FAFCDC8" w14:textId="77777777" w:rsidTr="009A69E9">
        <w:trPr>
          <w:trHeight w:val="271"/>
        </w:trPr>
        <w:tc>
          <w:tcPr>
            <w:tcW w:w="1441" w:type="dxa"/>
          </w:tcPr>
          <w:p w14:paraId="480065B4" w14:textId="77777777" w:rsidR="008F5E29" w:rsidRDefault="008F5E29" w:rsidP="009A69E9">
            <w:pPr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1442" w:type="dxa"/>
          </w:tcPr>
          <w:p w14:paraId="524A83D1" w14:textId="77777777" w:rsidR="008F5E29" w:rsidRDefault="008F5E29" w:rsidP="009A69E9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</w:tbl>
    <w:p w14:paraId="667637DD" w14:textId="77777777" w:rsidR="001C48A6" w:rsidRPr="00B601B6" w:rsidRDefault="001C48A6" w:rsidP="001C48A6">
      <w:pPr>
        <w:rPr>
          <w:b/>
        </w:rPr>
      </w:pPr>
      <w:r w:rsidRPr="00B601B6">
        <w:rPr>
          <w:b/>
        </w:rPr>
        <w:t xml:space="preserve">     </w:t>
      </w:r>
    </w:p>
    <w:p w14:paraId="6049FAB1" w14:textId="77777777" w:rsidR="001C48A6" w:rsidRPr="00B601B6" w:rsidRDefault="001C48A6" w:rsidP="001C48A6">
      <w:pPr>
        <w:rPr>
          <w:b/>
        </w:rPr>
      </w:pPr>
    </w:p>
    <w:p w14:paraId="1123373D" w14:textId="77777777" w:rsidR="001C48A6" w:rsidRPr="00B601B6" w:rsidRDefault="001C48A6" w:rsidP="001C48A6">
      <w:pPr>
        <w:rPr>
          <w:b/>
        </w:rPr>
      </w:pPr>
    </w:p>
    <w:p w14:paraId="0F0AD7F6" w14:textId="77777777" w:rsidR="001C48A6" w:rsidRPr="00B601B6" w:rsidRDefault="001C48A6" w:rsidP="001C48A6">
      <w:r w:rsidRPr="00B601B6">
        <w:rPr>
          <w:b/>
        </w:rPr>
        <w:t xml:space="preserve">       </w:t>
      </w:r>
    </w:p>
    <w:tbl>
      <w:tblPr>
        <w:tblStyle w:val="a3"/>
        <w:tblW w:w="9781" w:type="dxa"/>
        <w:tblLook w:val="04A0" w:firstRow="1" w:lastRow="0" w:firstColumn="1" w:lastColumn="0" w:noHBand="0" w:noVBand="1"/>
      </w:tblPr>
      <w:tblGrid>
        <w:gridCol w:w="2552"/>
        <w:gridCol w:w="7229"/>
      </w:tblGrid>
      <w:tr w:rsidR="001C48A6" w:rsidRPr="00B601B6" w14:paraId="4075EF2E" w14:textId="77777777" w:rsidTr="009A69E9">
        <w:trPr>
          <w:trHeight w:val="441"/>
        </w:trPr>
        <w:tc>
          <w:tcPr>
            <w:tcW w:w="2552" w:type="dxa"/>
            <w:shd w:val="clear" w:color="auto" w:fill="BFBFBF" w:themeFill="background1" w:themeFillShade="BF"/>
            <w:vAlign w:val="center"/>
          </w:tcPr>
          <w:p w14:paraId="2E0B9FB5" w14:textId="77777777" w:rsidR="001C48A6" w:rsidRPr="00B601B6" w:rsidRDefault="001C48A6" w:rsidP="009A69E9">
            <w:pPr>
              <w:jc w:val="center"/>
              <w:rPr>
                <w:b/>
                <w:sz w:val="24"/>
                <w:szCs w:val="24"/>
              </w:rPr>
            </w:pPr>
            <w:r w:rsidRPr="00B601B6">
              <w:rPr>
                <w:b/>
                <w:sz w:val="24"/>
                <w:szCs w:val="24"/>
              </w:rPr>
              <w:t>ТЕРМИНЫ</w:t>
            </w:r>
          </w:p>
        </w:tc>
        <w:tc>
          <w:tcPr>
            <w:tcW w:w="7229" w:type="dxa"/>
            <w:shd w:val="clear" w:color="auto" w:fill="BFBFBF" w:themeFill="background1" w:themeFillShade="BF"/>
            <w:vAlign w:val="center"/>
          </w:tcPr>
          <w:p w14:paraId="0EFAA418" w14:textId="77777777" w:rsidR="001C48A6" w:rsidRPr="00B601B6" w:rsidRDefault="001C48A6" w:rsidP="009A69E9">
            <w:pPr>
              <w:jc w:val="center"/>
              <w:rPr>
                <w:sz w:val="24"/>
                <w:szCs w:val="24"/>
                <w:lang w:val="en-US"/>
              </w:rPr>
            </w:pPr>
            <w:r w:rsidRPr="00B601B6">
              <w:rPr>
                <w:b/>
                <w:sz w:val="24"/>
                <w:szCs w:val="24"/>
              </w:rPr>
              <w:t>ОПРЕДЕЛЕНИЯ</w:t>
            </w:r>
          </w:p>
        </w:tc>
      </w:tr>
      <w:tr w:rsidR="009F67BB" w:rsidRPr="00B601B6" w14:paraId="64765521" w14:textId="77777777" w:rsidTr="0078628D">
        <w:tc>
          <w:tcPr>
            <w:tcW w:w="2552" w:type="dxa"/>
            <w:vAlign w:val="bottom"/>
          </w:tcPr>
          <w:p w14:paraId="076595F9" w14:textId="77777777" w:rsidR="00043FE8" w:rsidRPr="00D76C4F" w:rsidRDefault="009F67BB" w:rsidP="009F67BB">
            <w:pPr>
              <w:pStyle w:val="a4"/>
              <w:numPr>
                <w:ilvl w:val="0"/>
                <w:numId w:val="2"/>
              </w:numPr>
              <w:ind w:right="37"/>
              <w:textAlignment w:val="baseline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76C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Клетка</w:t>
            </w:r>
          </w:p>
        </w:tc>
        <w:tc>
          <w:tcPr>
            <w:tcW w:w="7229" w:type="dxa"/>
            <w:vAlign w:val="bottom"/>
          </w:tcPr>
          <w:p w14:paraId="5F373843" w14:textId="77777777" w:rsidR="00043FE8" w:rsidRPr="00043FE8" w:rsidRDefault="009F67BB" w:rsidP="009A69E9">
            <w:pPr>
              <w:ind w:left="37" w:right="37"/>
              <w:textAlignment w:val="baseline"/>
              <w:rPr>
                <w:color w:val="000000"/>
                <w:sz w:val="24"/>
                <w:szCs w:val="24"/>
              </w:rPr>
            </w:pPr>
            <w:r w:rsidRPr="00043FE8">
              <w:rPr>
                <w:color w:val="000000"/>
                <w:sz w:val="24"/>
                <w:szCs w:val="24"/>
              </w:rPr>
              <w:t>Основная структурная и функциональная единица живых организмов</w:t>
            </w:r>
          </w:p>
        </w:tc>
      </w:tr>
      <w:tr w:rsidR="009F67BB" w:rsidRPr="00B601B6" w14:paraId="37AEAC05" w14:textId="77777777" w:rsidTr="0078628D">
        <w:tc>
          <w:tcPr>
            <w:tcW w:w="2552" w:type="dxa"/>
            <w:vAlign w:val="bottom"/>
          </w:tcPr>
          <w:p w14:paraId="2AACB752" w14:textId="77777777" w:rsidR="00043FE8" w:rsidRPr="00D76C4F" w:rsidRDefault="009F67BB" w:rsidP="009F67BB">
            <w:pPr>
              <w:pStyle w:val="a4"/>
              <w:numPr>
                <w:ilvl w:val="0"/>
                <w:numId w:val="2"/>
              </w:numPr>
              <w:ind w:right="37"/>
              <w:textAlignment w:val="baseline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76C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Части клетки</w:t>
            </w:r>
          </w:p>
        </w:tc>
        <w:tc>
          <w:tcPr>
            <w:tcW w:w="7229" w:type="dxa"/>
            <w:vAlign w:val="bottom"/>
          </w:tcPr>
          <w:p w14:paraId="3F018095" w14:textId="77777777" w:rsidR="00043FE8" w:rsidRPr="00043FE8" w:rsidRDefault="009F67BB" w:rsidP="009A69E9">
            <w:pPr>
              <w:ind w:left="37" w:right="37"/>
              <w:textAlignment w:val="baseline"/>
              <w:rPr>
                <w:color w:val="000000"/>
                <w:sz w:val="24"/>
                <w:szCs w:val="24"/>
              </w:rPr>
            </w:pPr>
            <w:r w:rsidRPr="00043FE8">
              <w:rPr>
                <w:color w:val="000000"/>
                <w:sz w:val="24"/>
                <w:szCs w:val="24"/>
              </w:rPr>
              <w:t>Мембрана, цитоплазма, ядро, митохондрии, рибосомы, лизосомы, клеточный центр, эндоплазматическая сеть, комплекс Гольджи</w:t>
            </w:r>
          </w:p>
        </w:tc>
      </w:tr>
      <w:tr w:rsidR="009F67BB" w:rsidRPr="00B601B6" w14:paraId="2C993EB9" w14:textId="77777777" w:rsidTr="0078628D">
        <w:tc>
          <w:tcPr>
            <w:tcW w:w="2552" w:type="dxa"/>
            <w:vAlign w:val="bottom"/>
          </w:tcPr>
          <w:p w14:paraId="430A1821" w14:textId="77777777" w:rsidR="00043FE8" w:rsidRPr="00D76C4F" w:rsidRDefault="009F67BB" w:rsidP="009F67BB">
            <w:pPr>
              <w:pStyle w:val="a4"/>
              <w:numPr>
                <w:ilvl w:val="0"/>
                <w:numId w:val="2"/>
              </w:numPr>
              <w:ind w:right="37"/>
              <w:textAlignment w:val="baseline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76C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Химический состав клетки</w:t>
            </w:r>
          </w:p>
        </w:tc>
        <w:tc>
          <w:tcPr>
            <w:tcW w:w="7229" w:type="dxa"/>
            <w:vAlign w:val="bottom"/>
          </w:tcPr>
          <w:p w14:paraId="754C7B6F" w14:textId="77777777" w:rsidR="009F67BB" w:rsidRPr="00043FE8" w:rsidRDefault="009F67BB" w:rsidP="009A69E9">
            <w:pPr>
              <w:ind w:left="37" w:right="37"/>
              <w:textAlignment w:val="baseline"/>
              <w:rPr>
                <w:color w:val="000000"/>
                <w:sz w:val="24"/>
                <w:szCs w:val="24"/>
              </w:rPr>
            </w:pPr>
            <w:r w:rsidRPr="00043FE8">
              <w:rPr>
                <w:color w:val="000000"/>
                <w:sz w:val="24"/>
                <w:szCs w:val="24"/>
              </w:rPr>
              <w:t>Неорганические вещества (вода и минеральные соли)</w:t>
            </w:r>
          </w:p>
          <w:p w14:paraId="12283C2D" w14:textId="77777777" w:rsidR="00043FE8" w:rsidRPr="00043FE8" w:rsidRDefault="009F67BB" w:rsidP="009A69E9">
            <w:pPr>
              <w:ind w:left="37" w:right="37"/>
              <w:textAlignment w:val="baseline"/>
              <w:rPr>
                <w:color w:val="000000"/>
                <w:sz w:val="24"/>
                <w:szCs w:val="24"/>
              </w:rPr>
            </w:pPr>
            <w:r w:rsidRPr="00043FE8">
              <w:rPr>
                <w:color w:val="000000"/>
                <w:sz w:val="24"/>
                <w:szCs w:val="24"/>
              </w:rPr>
              <w:t>Органические вещества (белки, углеводы, жиры, нуклеиновые кислоты)</w:t>
            </w:r>
          </w:p>
        </w:tc>
      </w:tr>
      <w:tr w:rsidR="009F67BB" w:rsidRPr="00B601B6" w14:paraId="6DF50B27" w14:textId="77777777" w:rsidTr="0078628D">
        <w:tc>
          <w:tcPr>
            <w:tcW w:w="2552" w:type="dxa"/>
            <w:vAlign w:val="bottom"/>
          </w:tcPr>
          <w:p w14:paraId="0E0817C7" w14:textId="77777777" w:rsidR="00043FE8" w:rsidRPr="00D76C4F" w:rsidRDefault="009F67BB" w:rsidP="009F67BB">
            <w:pPr>
              <w:pStyle w:val="a4"/>
              <w:numPr>
                <w:ilvl w:val="0"/>
                <w:numId w:val="2"/>
              </w:numPr>
              <w:ind w:right="37"/>
              <w:textAlignment w:val="baseline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76C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Ткани</w:t>
            </w:r>
          </w:p>
        </w:tc>
        <w:tc>
          <w:tcPr>
            <w:tcW w:w="7229" w:type="dxa"/>
            <w:vAlign w:val="bottom"/>
          </w:tcPr>
          <w:p w14:paraId="6784D53A" w14:textId="77777777" w:rsidR="00043FE8" w:rsidRPr="00043FE8" w:rsidRDefault="009F67BB" w:rsidP="009A69E9">
            <w:pPr>
              <w:ind w:left="37" w:right="37"/>
              <w:textAlignment w:val="baseline"/>
              <w:rPr>
                <w:color w:val="000000"/>
                <w:sz w:val="24"/>
                <w:szCs w:val="24"/>
              </w:rPr>
            </w:pPr>
            <w:r w:rsidRPr="00043FE8">
              <w:rPr>
                <w:color w:val="000000"/>
                <w:sz w:val="24"/>
                <w:szCs w:val="24"/>
              </w:rPr>
              <w:t>Группа клеток и межклеточного вещества, имеющих сходное строение, происхождение и выполняющие одинаковые функции</w:t>
            </w:r>
          </w:p>
        </w:tc>
      </w:tr>
      <w:tr w:rsidR="009F67BB" w:rsidRPr="00B601B6" w14:paraId="741BC18D" w14:textId="77777777" w:rsidTr="00B601B6">
        <w:trPr>
          <w:trHeight w:val="1010"/>
        </w:trPr>
        <w:tc>
          <w:tcPr>
            <w:tcW w:w="2552" w:type="dxa"/>
            <w:vAlign w:val="bottom"/>
          </w:tcPr>
          <w:p w14:paraId="6CB9C563" w14:textId="77777777" w:rsidR="00043FE8" w:rsidRPr="00D76C4F" w:rsidRDefault="00461741" w:rsidP="00461741">
            <w:pPr>
              <w:ind w:right="37"/>
              <w:textAlignment w:val="baseline"/>
              <w:rPr>
                <w:b/>
                <w:color w:val="000000"/>
                <w:sz w:val="24"/>
                <w:szCs w:val="24"/>
              </w:rPr>
            </w:pPr>
            <w:r w:rsidRPr="00D76C4F">
              <w:rPr>
                <w:b/>
                <w:color w:val="000000"/>
                <w:sz w:val="24"/>
                <w:szCs w:val="24"/>
              </w:rPr>
              <w:t>5.</w:t>
            </w:r>
            <w:r w:rsidR="009F67BB" w:rsidRPr="00D76C4F">
              <w:rPr>
                <w:b/>
                <w:color w:val="000000"/>
                <w:sz w:val="24"/>
                <w:szCs w:val="24"/>
              </w:rPr>
              <w:t>Эпителиальная ткань (кожный, железистый, дыхательный эпителий)</w:t>
            </w:r>
          </w:p>
        </w:tc>
        <w:tc>
          <w:tcPr>
            <w:tcW w:w="7229" w:type="dxa"/>
            <w:vAlign w:val="bottom"/>
          </w:tcPr>
          <w:p w14:paraId="2DD6484C" w14:textId="77777777" w:rsidR="00B601B6" w:rsidRPr="00043FE8" w:rsidRDefault="00B601B6" w:rsidP="00B601B6">
            <w:pPr>
              <w:ind w:right="37"/>
              <w:textAlignment w:val="baseline"/>
              <w:rPr>
                <w:color w:val="000000"/>
                <w:sz w:val="24"/>
                <w:szCs w:val="24"/>
              </w:rPr>
            </w:pPr>
            <w:r w:rsidRPr="00043FE8">
              <w:rPr>
                <w:color w:val="000000"/>
                <w:sz w:val="24"/>
                <w:szCs w:val="24"/>
              </w:rPr>
              <w:t>Особенности: клетки плотно прилегают друг к другу, межклеточного вещества мало</w:t>
            </w:r>
          </w:p>
          <w:p w14:paraId="10A063A7" w14:textId="77777777" w:rsidR="00043FE8" w:rsidRPr="00043FE8" w:rsidRDefault="00B601B6" w:rsidP="00B601B6">
            <w:pPr>
              <w:ind w:left="37" w:right="37"/>
              <w:textAlignment w:val="baseline"/>
              <w:rPr>
                <w:color w:val="000000"/>
                <w:sz w:val="24"/>
                <w:szCs w:val="24"/>
              </w:rPr>
            </w:pPr>
            <w:r w:rsidRPr="00043FE8">
              <w:rPr>
                <w:color w:val="000000"/>
                <w:sz w:val="24"/>
                <w:szCs w:val="24"/>
              </w:rPr>
              <w:t>Функции: защита, газообмен, терморегуляция, секреция</w:t>
            </w:r>
          </w:p>
        </w:tc>
      </w:tr>
      <w:tr w:rsidR="009F67BB" w:rsidRPr="00B601B6" w14:paraId="5834789B" w14:textId="77777777" w:rsidTr="0078628D">
        <w:tc>
          <w:tcPr>
            <w:tcW w:w="2552" w:type="dxa"/>
            <w:vAlign w:val="bottom"/>
          </w:tcPr>
          <w:p w14:paraId="67DD2DCA" w14:textId="77777777" w:rsidR="00043FE8" w:rsidRPr="00D76C4F" w:rsidRDefault="00461741" w:rsidP="00461741">
            <w:pPr>
              <w:ind w:right="37"/>
              <w:textAlignment w:val="baseline"/>
              <w:rPr>
                <w:b/>
                <w:color w:val="000000"/>
                <w:sz w:val="24"/>
                <w:szCs w:val="24"/>
              </w:rPr>
            </w:pPr>
            <w:r w:rsidRPr="00D76C4F">
              <w:rPr>
                <w:b/>
                <w:color w:val="000000"/>
                <w:sz w:val="24"/>
                <w:szCs w:val="24"/>
              </w:rPr>
              <w:t>6.</w:t>
            </w:r>
            <w:r w:rsidR="009F67BB" w:rsidRPr="00D76C4F">
              <w:rPr>
                <w:b/>
                <w:color w:val="000000"/>
                <w:sz w:val="24"/>
                <w:szCs w:val="24"/>
              </w:rPr>
              <w:t>Соединительная (костная, хрящевая, жировая, кровь)</w:t>
            </w:r>
          </w:p>
        </w:tc>
        <w:tc>
          <w:tcPr>
            <w:tcW w:w="7229" w:type="dxa"/>
            <w:vAlign w:val="bottom"/>
          </w:tcPr>
          <w:p w14:paraId="2B328A0E" w14:textId="77777777" w:rsidR="009F67BB" w:rsidRPr="00043FE8" w:rsidRDefault="009F67BB" w:rsidP="009A69E9">
            <w:pPr>
              <w:ind w:left="37" w:right="37"/>
              <w:textAlignment w:val="baseline"/>
              <w:rPr>
                <w:color w:val="000000"/>
                <w:sz w:val="24"/>
                <w:szCs w:val="24"/>
              </w:rPr>
            </w:pPr>
            <w:r w:rsidRPr="00043FE8">
              <w:rPr>
                <w:color w:val="000000"/>
                <w:sz w:val="24"/>
                <w:szCs w:val="24"/>
              </w:rPr>
              <w:t>Особенности: клетки расположены рыхло, много межклеточного вещества</w:t>
            </w:r>
          </w:p>
          <w:p w14:paraId="4CE71599" w14:textId="77777777" w:rsidR="00043FE8" w:rsidRPr="00043FE8" w:rsidRDefault="009F67BB" w:rsidP="009A69E9">
            <w:pPr>
              <w:ind w:left="37" w:right="37"/>
              <w:textAlignment w:val="baseline"/>
              <w:rPr>
                <w:color w:val="000000"/>
                <w:sz w:val="24"/>
                <w:szCs w:val="24"/>
              </w:rPr>
            </w:pPr>
            <w:r w:rsidRPr="00043FE8">
              <w:rPr>
                <w:color w:val="000000"/>
                <w:sz w:val="24"/>
                <w:szCs w:val="24"/>
              </w:rPr>
              <w:t>Функции: опора, защита, транспорт, запас питательных веществ.</w:t>
            </w:r>
          </w:p>
        </w:tc>
      </w:tr>
      <w:tr w:rsidR="009F67BB" w:rsidRPr="00B601B6" w14:paraId="34599A72" w14:textId="77777777" w:rsidTr="0078628D">
        <w:tc>
          <w:tcPr>
            <w:tcW w:w="2552" w:type="dxa"/>
            <w:vAlign w:val="bottom"/>
          </w:tcPr>
          <w:p w14:paraId="7003ACF8" w14:textId="77777777" w:rsidR="00043FE8" w:rsidRPr="00D76C4F" w:rsidRDefault="00461741" w:rsidP="00461741">
            <w:pPr>
              <w:ind w:right="37"/>
              <w:textAlignment w:val="baseline"/>
              <w:rPr>
                <w:b/>
                <w:color w:val="000000"/>
                <w:sz w:val="24"/>
                <w:szCs w:val="24"/>
              </w:rPr>
            </w:pPr>
            <w:r w:rsidRPr="00D76C4F">
              <w:rPr>
                <w:b/>
                <w:color w:val="000000"/>
                <w:sz w:val="24"/>
                <w:szCs w:val="24"/>
              </w:rPr>
              <w:t>7.</w:t>
            </w:r>
            <w:r w:rsidR="009F67BB" w:rsidRPr="00D76C4F">
              <w:rPr>
                <w:b/>
                <w:color w:val="000000"/>
                <w:sz w:val="24"/>
                <w:szCs w:val="24"/>
              </w:rPr>
              <w:t xml:space="preserve">Мышечная (гладкая, </w:t>
            </w:r>
            <w:proofErr w:type="gramStart"/>
            <w:r w:rsidR="009F67BB" w:rsidRPr="00D76C4F">
              <w:rPr>
                <w:b/>
                <w:color w:val="000000"/>
                <w:sz w:val="24"/>
                <w:szCs w:val="24"/>
              </w:rPr>
              <w:t>поперечно-полосатая</w:t>
            </w:r>
            <w:proofErr w:type="gramEnd"/>
            <w:r w:rsidR="009F67BB" w:rsidRPr="00D76C4F">
              <w:rPr>
                <w:b/>
                <w:color w:val="000000"/>
                <w:sz w:val="24"/>
                <w:szCs w:val="24"/>
              </w:rPr>
              <w:t>, сердечная)</w:t>
            </w:r>
          </w:p>
        </w:tc>
        <w:tc>
          <w:tcPr>
            <w:tcW w:w="7229" w:type="dxa"/>
            <w:vAlign w:val="bottom"/>
          </w:tcPr>
          <w:p w14:paraId="580F9E0E" w14:textId="77777777" w:rsidR="009F67BB" w:rsidRPr="00043FE8" w:rsidRDefault="009F67BB" w:rsidP="00B601B6">
            <w:pPr>
              <w:ind w:right="37"/>
              <w:textAlignment w:val="baseline"/>
              <w:rPr>
                <w:color w:val="000000"/>
                <w:sz w:val="24"/>
                <w:szCs w:val="24"/>
              </w:rPr>
            </w:pPr>
            <w:r w:rsidRPr="00043FE8">
              <w:rPr>
                <w:color w:val="000000"/>
                <w:sz w:val="24"/>
                <w:szCs w:val="24"/>
              </w:rPr>
              <w:t>Особенности: состоит из мышечных волокон, способных возбуждаться и сокращаться</w:t>
            </w:r>
          </w:p>
          <w:p w14:paraId="6A2F5194" w14:textId="77777777" w:rsidR="00043FE8" w:rsidRPr="00043FE8" w:rsidRDefault="009F67BB" w:rsidP="009A69E9">
            <w:pPr>
              <w:ind w:left="37" w:right="37"/>
              <w:textAlignment w:val="baseline"/>
              <w:rPr>
                <w:color w:val="000000"/>
                <w:sz w:val="24"/>
                <w:szCs w:val="24"/>
              </w:rPr>
            </w:pPr>
            <w:r w:rsidRPr="00043FE8">
              <w:rPr>
                <w:color w:val="000000"/>
                <w:sz w:val="24"/>
                <w:szCs w:val="24"/>
              </w:rPr>
              <w:t>Функции: передвижение, сокращение стенок кровеносных сосудов и внутренних органов</w:t>
            </w:r>
          </w:p>
        </w:tc>
      </w:tr>
      <w:tr w:rsidR="009F67BB" w:rsidRPr="00B601B6" w14:paraId="57757753" w14:textId="77777777" w:rsidTr="0078628D">
        <w:tc>
          <w:tcPr>
            <w:tcW w:w="2552" w:type="dxa"/>
            <w:vAlign w:val="bottom"/>
          </w:tcPr>
          <w:p w14:paraId="6C86CEAB" w14:textId="77777777" w:rsidR="00043FE8" w:rsidRPr="00D76C4F" w:rsidRDefault="00461741" w:rsidP="00461741">
            <w:pPr>
              <w:ind w:right="37"/>
              <w:textAlignment w:val="baseline"/>
              <w:rPr>
                <w:b/>
                <w:color w:val="000000"/>
                <w:sz w:val="24"/>
                <w:szCs w:val="24"/>
              </w:rPr>
            </w:pPr>
            <w:r w:rsidRPr="00D76C4F">
              <w:rPr>
                <w:b/>
                <w:color w:val="000000"/>
                <w:sz w:val="24"/>
                <w:szCs w:val="24"/>
              </w:rPr>
              <w:t>8.</w:t>
            </w:r>
            <w:r w:rsidR="009F67BB" w:rsidRPr="00D76C4F">
              <w:rPr>
                <w:b/>
                <w:color w:val="000000"/>
                <w:sz w:val="24"/>
                <w:szCs w:val="24"/>
              </w:rPr>
              <w:t>Нервная</w:t>
            </w:r>
          </w:p>
        </w:tc>
        <w:tc>
          <w:tcPr>
            <w:tcW w:w="7229" w:type="dxa"/>
            <w:vAlign w:val="bottom"/>
          </w:tcPr>
          <w:p w14:paraId="0AB36C5D" w14:textId="77777777" w:rsidR="009F67BB" w:rsidRPr="00043FE8" w:rsidRDefault="009F67BB" w:rsidP="009A69E9">
            <w:pPr>
              <w:ind w:left="37" w:right="37"/>
              <w:textAlignment w:val="baseline"/>
              <w:rPr>
                <w:color w:val="000000"/>
                <w:sz w:val="24"/>
                <w:szCs w:val="24"/>
              </w:rPr>
            </w:pPr>
            <w:r w:rsidRPr="00043FE8">
              <w:rPr>
                <w:color w:val="000000"/>
                <w:sz w:val="24"/>
                <w:szCs w:val="24"/>
              </w:rPr>
              <w:t>Особенности: образована нервными клетками - нейронами, состоящими из тела и отростков, обладает возбудимостью и проводимостью</w:t>
            </w:r>
          </w:p>
          <w:p w14:paraId="2050D12D" w14:textId="77777777" w:rsidR="00043FE8" w:rsidRPr="00043FE8" w:rsidRDefault="009F67BB" w:rsidP="009A69E9">
            <w:pPr>
              <w:ind w:left="37" w:right="37"/>
              <w:textAlignment w:val="baseline"/>
              <w:rPr>
                <w:color w:val="000000"/>
                <w:sz w:val="24"/>
                <w:szCs w:val="24"/>
              </w:rPr>
            </w:pPr>
            <w:r w:rsidRPr="00043FE8">
              <w:rPr>
                <w:color w:val="000000"/>
                <w:sz w:val="24"/>
                <w:szCs w:val="24"/>
              </w:rPr>
              <w:t>Функции: взаимосвязь частей организма и организма с внешней средой</w:t>
            </w:r>
          </w:p>
        </w:tc>
      </w:tr>
      <w:tr w:rsidR="009F67BB" w:rsidRPr="00B601B6" w14:paraId="07B128E7" w14:textId="77777777" w:rsidTr="009A69E9">
        <w:tc>
          <w:tcPr>
            <w:tcW w:w="2552" w:type="dxa"/>
            <w:vAlign w:val="center"/>
          </w:tcPr>
          <w:p w14:paraId="506F8C09" w14:textId="77777777" w:rsidR="009F67BB" w:rsidRPr="00D76C4F" w:rsidRDefault="00461741" w:rsidP="00461741">
            <w:pPr>
              <w:rPr>
                <w:b/>
                <w:sz w:val="24"/>
                <w:szCs w:val="24"/>
              </w:rPr>
            </w:pPr>
            <w:r w:rsidRPr="00D76C4F">
              <w:rPr>
                <w:b/>
                <w:sz w:val="24"/>
                <w:szCs w:val="24"/>
              </w:rPr>
              <w:t>9.</w:t>
            </w:r>
            <w:r w:rsidR="00B601B6" w:rsidRPr="00D76C4F">
              <w:rPr>
                <w:b/>
                <w:sz w:val="24"/>
                <w:szCs w:val="24"/>
              </w:rPr>
              <w:t xml:space="preserve">Железы </w:t>
            </w:r>
          </w:p>
        </w:tc>
        <w:tc>
          <w:tcPr>
            <w:tcW w:w="7229" w:type="dxa"/>
            <w:vAlign w:val="center"/>
          </w:tcPr>
          <w:p w14:paraId="625C09C9" w14:textId="77777777" w:rsidR="009F67BB" w:rsidRPr="00B601B6" w:rsidRDefault="00B601B6" w:rsidP="009A69E9">
            <w:pPr>
              <w:rPr>
                <w:sz w:val="24"/>
                <w:szCs w:val="24"/>
              </w:rPr>
            </w:pPr>
            <w:r w:rsidRPr="00B601B6">
              <w:rPr>
                <w:sz w:val="24"/>
                <w:szCs w:val="24"/>
              </w:rPr>
              <w:t>Внешней секреции: слюнные, желудочные, потовые, сальные, молочные, печень.</w:t>
            </w:r>
          </w:p>
          <w:p w14:paraId="7FF06006" w14:textId="77777777" w:rsidR="00B601B6" w:rsidRPr="00B601B6" w:rsidRDefault="00B601B6" w:rsidP="009A69E9">
            <w:pPr>
              <w:rPr>
                <w:sz w:val="24"/>
                <w:szCs w:val="24"/>
              </w:rPr>
            </w:pPr>
            <w:r w:rsidRPr="00B601B6">
              <w:rPr>
                <w:sz w:val="24"/>
                <w:szCs w:val="24"/>
              </w:rPr>
              <w:t>Внутренней секреции: гипофиз, эпифиз, щитовидная железа, надпочечники.</w:t>
            </w:r>
          </w:p>
          <w:p w14:paraId="43A0B79F" w14:textId="77777777" w:rsidR="00B601B6" w:rsidRPr="00B601B6" w:rsidRDefault="00B601B6" w:rsidP="009A69E9">
            <w:pPr>
              <w:rPr>
                <w:sz w:val="24"/>
                <w:szCs w:val="24"/>
              </w:rPr>
            </w:pPr>
            <w:r w:rsidRPr="00B601B6">
              <w:rPr>
                <w:sz w:val="24"/>
                <w:szCs w:val="24"/>
              </w:rPr>
              <w:t>Смешанной секреции: поджелудочная, половая</w:t>
            </w:r>
          </w:p>
        </w:tc>
      </w:tr>
      <w:tr w:rsidR="00B601B6" w:rsidRPr="00B601B6" w14:paraId="1A0FC7E7" w14:textId="77777777" w:rsidTr="009A69E9">
        <w:tc>
          <w:tcPr>
            <w:tcW w:w="2552" w:type="dxa"/>
            <w:vAlign w:val="center"/>
          </w:tcPr>
          <w:p w14:paraId="327AED1A" w14:textId="77777777" w:rsidR="00B601B6" w:rsidRPr="00D76C4F" w:rsidRDefault="00461741" w:rsidP="00461741">
            <w:pPr>
              <w:rPr>
                <w:b/>
                <w:sz w:val="24"/>
                <w:szCs w:val="24"/>
              </w:rPr>
            </w:pPr>
            <w:r w:rsidRPr="00D76C4F">
              <w:rPr>
                <w:b/>
                <w:sz w:val="24"/>
                <w:szCs w:val="24"/>
              </w:rPr>
              <w:t>10.</w:t>
            </w:r>
            <w:r w:rsidR="00B601B6" w:rsidRPr="00D76C4F">
              <w:rPr>
                <w:b/>
                <w:sz w:val="24"/>
                <w:szCs w:val="24"/>
              </w:rPr>
              <w:t xml:space="preserve"> Нервная система</w:t>
            </w:r>
          </w:p>
        </w:tc>
        <w:tc>
          <w:tcPr>
            <w:tcW w:w="7229" w:type="dxa"/>
            <w:vAlign w:val="center"/>
          </w:tcPr>
          <w:p w14:paraId="30E6C75A" w14:textId="77777777" w:rsidR="00B601B6" w:rsidRPr="00B601B6" w:rsidRDefault="00B601B6" w:rsidP="009A69E9">
            <w:pPr>
              <w:rPr>
                <w:sz w:val="24"/>
                <w:szCs w:val="24"/>
              </w:rPr>
            </w:pPr>
            <w:r w:rsidRPr="00B601B6">
              <w:rPr>
                <w:sz w:val="24"/>
                <w:szCs w:val="24"/>
              </w:rPr>
              <w:t>Центральная: головной и спинной мозг.</w:t>
            </w:r>
          </w:p>
          <w:p w14:paraId="207A976C" w14:textId="77777777" w:rsidR="00B601B6" w:rsidRPr="00B601B6" w:rsidRDefault="00B601B6" w:rsidP="009A69E9">
            <w:pPr>
              <w:rPr>
                <w:sz w:val="24"/>
                <w:szCs w:val="24"/>
              </w:rPr>
            </w:pPr>
            <w:r w:rsidRPr="00B601B6">
              <w:rPr>
                <w:sz w:val="24"/>
                <w:szCs w:val="24"/>
              </w:rPr>
              <w:t>Периферическая: нервы, нервные узлы</w:t>
            </w:r>
          </w:p>
        </w:tc>
      </w:tr>
    </w:tbl>
    <w:p w14:paraId="6A74AF33" w14:textId="77777777" w:rsidR="001C48A6" w:rsidRDefault="001C48A6" w:rsidP="001C48A6">
      <w:pPr>
        <w:jc w:val="center"/>
      </w:pPr>
    </w:p>
    <w:p w14:paraId="19721FE8" w14:textId="77777777" w:rsidR="001C48A6" w:rsidRPr="001C48A6" w:rsidRDefault="001C48A6" w:rsidP="001C48A6"/>
    <w:p w14:paraId="4A3EBBBB" w14:textId="77777777" w:rsidR="001C48A6" w:rsidRPr="001C48A6" w:rsidRDefault="001C48A6" w:rsidP="001C48A6"/>
    <w:p w14:paraId="63B4D477" w14:textId="77777777" w:rsidR="001C48A6" w:rsidRPr="001C48A6" w:rsidRDefault="001C48A6" w:rsidP="001C48A6"/>
    <w:p w14:paraId="2B47C9C6" w14:textId="77777777" w:rsidR="001C48A6" w:rsidRPr="001C48A6" w:rsidRDefault="001C48A6" w:rsidP="001C48A6"/>
    <w:p w14:paraId="7C148406" w14:textId="77777777" w:rsidR="001C48A6" w:rsidRPr="001C48A6" w:rsidRDefault="001C48A6" w:rsidP="001C48A6"/>
    <w:p w14:paraId="3A19C4E1" w14:textId="77777777" w:rsidR="001C48A6" w:rsidRPr="001C48A6" w:rsidRDefault="001C48A6" w:rsidP="001C48A6"/>
    <w:p w14:paraId="09A2B865" w14:textId="77777777" w:rsidR="001C48A6" w:rsidRPr="001C48A6" w:rsidRDefault="001C48A6" w:rsidP="001C48A6"/>
    <w:p w14:paraId="4288A733" w14:textId="77777777" w:rsidR="001C48A6" w:rsidRPr="001C48A6" w:rsidRDefault="001C48A6" w:rsidP="001C48A6"/>
    <w:p w14:paraId="0F832553" w14:textId="77777777" w:rsidR="001C48A6" w:rsidRPr="001C48A6" w:rsidRDefault="001C48A6" w:rsidP="001C48A6"/>
    <w:p w14:paraId="353B93CE" w14:textId="77777777" w:rsidR="001C48A6" w:rsidRDefault="001C48A6" w:rsidP="001C48A6">
      <w:pPr>
        <w:tabs>
          <w:tab w:val="left" w:pos="1185"/>
        </w:tabs>
      </w:pPr>
    </w:p>
    <w:p w14:paraId="49A21795" w14:textId="77777777" w:rsidR="001C48A6" w:rsidRDefault="001C48A6" w:rsidP="001C48A6">
      <w:pPr>
        <w:tabs>
          <w:tab w:val="left" w:pos="1185"/>
        </w:tabs>
      </w:pPr>
    </w:p>
    <w:sectPr w:rsidR="001C48A6" w:rsidSect="007147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06ACD"/>
    <w:multiLevelType w:val="hybridMultilevel"/>
    <w:tmpl w:val="7F2EA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8E2106"/>
    <w:multiLevelType w:val="hybridMultilevel"/>
    <w:tmpl w:val="3B465F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E226527"/>
    <w:multiLevelType w:val="hybridMultilevel"/>
    <w:tmpl w:val="A2644208"/>
    <w:lvl w:ilvl="0" w:tplc="B3E04DF8">
      <w:start w:val="1"/>
      <w:numFmt w:val="decimal"/>
      <w:lvlText w:val="%1."/>
      <w:lvlJc w:val="left"/>
      <w:pPr>
        <w:ind w:left="3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7" w:hanging="360"/>
      </w:pPr>
    </w:lvl>
    <w:lvl w:ilvl="2" w:tplc="0419001B" w:tentative="1">
      <w:start w:val="1"/>
      <w:numFmt w:val="lowerRoman"/>
      <w:lvlText w:val="%3."/>
      <w:lvlJc w:val="right"/>
      <w:pPr>
        <w:ind w:left="1837" w:hanging="180"/>
      </w:pPr>
    </w:lvl>
    <w:lvl w:ilvl="3" w:tplc="0419000F" w:tentative="1">
      <w:start w:val="1"/>
      <w:numFmt w:val="decimal"/>
      <w:lvlText w:val="%4."/>
      <w:lvlJc w:val="left"/>
      <w:pPr>
        <w:ind w:left="2557" w:hanging="360"/>
      </w:pPr>
    </w:lvl>
    <w:lvl w:ilvl="4" w:tplc="04190019" w:tentative="1">
      <w:start w:val="1"/>
      <w:numFmt w:val="lowerLetter"/>
      <w:lvlText w:val="%5."/>
      <w:lvlJc w:val="left"/>
      <w:pPr>
        <w:ind w:left="3277" w:hanging="360"/>
      </w:pPr>
    </w:lvl>
    <w:lvl w:ilvl="5" w:tplc="0419001B" w:tentative="1">
      <w:start w:val="1"/>
      <w:numFmt w:val="lowerRoman"/>
      <w:lvlText w:val="%6."/>
      <w:lvlJc w:val="right"/>
      <w:pPr>
        <w:ind w:left="3997" w:hanging="180"/>
      </w:pPr>
    </w:lvl>
    <w:lvl w:ilvl="6" w:tplc="0419000F" w:tentative="1">
      <w:start w:val="1"/>
      <w:numFmt w:val="decimal"/>
      <w:lvlText w:val="%7."/>
      <w:lvlJc w:val="left"/>
      <w:pPr>
        <w:ind w:left="4717" w:hanging="360"/>
      </w:pPr>
    </w:lvl>
    <w:lvl w:ilvl="7" w:tplc="04190019" w:tentative="1">
      <w:start w:val="1"/>
      <w:numFmt w:val="lowerLetter"/>
      <w:lvlText w:val="%8."/>
      <w:lvlJc w:val="left"/>
      <w:pPr>
        <w:ind w:left="5437" w:hanging="360"/>
      </w:pPr>
    </w:lvl>
    <w:lvl w:ilvl="8" w:tplc="0419001B" w:tentative="1">
      <w:start w:val="1"/>
      <w:numFmt w:val="lowerRoman"/>
      <w:lvlText w:val="%9."/>
      <w:lvlJc w:val="right"/>
      <w:pPr>
        <w:ind w:left="6157" w:hanging="180"/>
      </w:pPr>
    </w:lvl>
  </w:abstractNum>
  <w:abstractNum w:abstractNumId="3" w15:restartNumberingAfterBreak="0">
    <w:nsid w:val="7BE0044C"/>
    <w:multiLevelType w:val="hybridMultilevel"/>
    <w:tmpl w:val="9F4A4F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0117EE"/>
    <w:multiLevelType w:val="hybridMultilevel"/>
    <w:tmpl w:val="34ACF28C"/>
    <w:lvl w:ilvl="0" w:tplc="292AAC2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0630584">
    <w:abstractNumId w:val="3"/>
  </w:num>
  <w:num w:numId="2" w16cid:durableId="1611090249">
    <w:abstractNumId w:val="2"/>
  </w:num>
  <w:num w:numId="3" w16cid:durableId="458840759">
    <w:abstractNumId w:val="1"/>
  </w:num>
  <w:num w:numId="4" w16cid:durableId="1589533251">
    <w:abstractNumId w:val="0"/>
  </w:num>
  <w:num w:numId="5" w16cid:durableId="4914086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48A6"/>
    <w:rsid w:val="001C48A6"/>
    <w:rsid w:val="002073DA"/>
    <w:rsid w:val="00411460"/>
    <w:rsid w:val="00461741"/>
    <w:rsid w:val="007022A9"/>
    <w:rsid w:val="008F5E29"/>
    <w:rsid w:val="009F67BB"/>
    <w:rsid w:val="00B601B6"/>
    <w:rsid w:val="00D67DE0"/>
    <w:rsid w:val="00D76C4F"/>
    <w:rsid w:val="00D90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027F1"/>
  <w15:docId w15:val="{7D46509F-8248-440F-8E6E-5313E9A3D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48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48A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C48A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5">
    <w:name w:val="Hyperlink"/>
    <w:basedOn w:val="a0"/>
    <w:uiPriority w:val="99"/>
    <w:semiHidden/>
    <w:unhideWhenUsed/>
    <w:rsid w:val="007022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Софенко Сергей</cp:lastModifiedBy>
  <cp:revision>5</cp:revision>
  <dcterms:created xsi:type="dcterms:W3CDTF">2019-09-23T12:32:00Z</dcterms:created>
  <dcterms:modified xsi:type="dcterms:W3CDTF">2022-10-17T20:37:00Z</dcterms:modified>
</cp:coreProperties>
</file>